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7FC" w:rsidRPr="00926AC1" w:rsidRDefault="00E957FC" w:rsidP="00BB7E54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u w:val="single"/>
          <w:lang w:eastAsia="ru-RU"/>
        </w:rPr>
        <w:t xml:space="preserve">НОВЫЕ! </w:t>
      </w:r>
      <w:r w:rsidRPr="00926AC1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u w:val="single"/>
          <w:lang w:eastAsia="ru-RU"/>
        </w:rPr>
        <w:t>В заводской упаковке! Хранились на нашем тёплом складе.</w:t>
      </w:r>
      <w:r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u w:val="single"/>
          <w:lang w:eastAsia="ru-RU"/>
        </w:rPr>
        <w:t xml:space="preserve"> Остались последние ДВЕ штуки. </w:t>
      </w:r>
      <w:r w:rsidRPr="00E957F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u w:val="single"/>
          <w:lang w:eastAsia="ru-RU"/>
        </w:rPr>
        <w:t>2020 г/в.</w:t>
      </w:r>
    </w:p>
    <w:p w:rsidR="00E957FC" w:rsidRPr="00926AC1" w:rsidRDefault="00E957FC" w:rsidP="00E957FC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5E40C6" w:rsidRDefault="00E957FC" w:rsidP="00E957FC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 w:rsidRPr="00E957FC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 xml:space="preserve">Тележка </w:t>
      </w:r>
      <w:proofErr w:type="spellStart"/>
      <w:r w:rsidRPr="00E957FC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внутрикорпусная</w:t>
      </w:r>
      <w:proofErr w:type="spellEnd"/>
      <w:r w:rsidRPr="00E957FC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 xml:space="preserve"> ТВК‑1 </w:t>
      </w:r>
    </w:p>
    <w:p w:rsidR="00E957FC" w:rsidRDefault="00E957FC" w:rsidP="00E957FC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u w:val="single"/>
          <w:lang w:eastAsia="ru-RU"/>
        </w:rPr>
      </w:pPr>
      <w:r w:rsidRPr="00926AC1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u w:val="single"/>
          <w:lang w:eastAsia="ru-RU"/>
        </w:rPr>
        <w:t>по 24 570 р/</w:t>
      </w:r>
      <w:proofErr w:type="spellStart"/>
      <w:r w:rsidRPr="00926AC1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u w:val="single"/>
          <w:lang w:eastAsia="ru-RU"/>
        </w:rPr>
        <w:t>шт</w:t>
      </w:r>
      <w:proofErr w:type="spellEnd"/>
    </w:p>
    <w:p w:rsidR="00E957FC" w:rsidRDefault="00E957FC" w:rsidP="00E957FC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u w:val="single"/>
          <w:lang w:eastAsia="ru-RU"/>
        </w:rPr>
      </w:pPr>
    </w:p>
    <w:p w:rsidR="00E957FC" w:rsidRPr="00926AC1" w:rsidRDefault="00E957FC" w:rsidP="00E957FC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u w:val="single"/>
          <w:lang w:eastAsia="ru-RU"/>
        </w:rPr>
      </w:pPr>
    </w:p>
    <w:p w:rsidR="00E957FC" w:rsidRPr="00926AC1" w:rsidRDefault="00DC1E8B" w:rsidP="00E95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hyperlink r:id="rId5" w:history="1">
        <w:r w:rsidR="00E957FC" w:rsidRPr="00926AC1">
          <w:rPr>
            <w:rFonts w:ascii="Times New Roman" w:eastAsia="Times New Roman" w:hAnsi="Times New Roman" w:cs="Times New Roman"/>
            <w:color w:val="0000FF"/>
            <w:sz w:val="52"/>
            <w:szCs w:val="52"/>
            <w:u w:val="single"/>
            <w:lang w:eastAsia="ru-RU"/>
          </w:rPr>
          <w:t>https://www.dzmo.ru/catalog/telezhki-khozyaystvennye/tvk-1/</w:t>
        </w:r>
      </w:hyperlink>
    </w:p>
    <w:p w:rsidR="00E957FC" w:rsidRPr="00926AC1" w:rsidRDefault="00E957FC" w:rsidP="00E95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7FC" w:rsidRPr="00926AC1" w:rsidRDefault="00E957FC" w:rsidP="00E957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</w:pPr>
    </w:p>
    <w:p w:rsidR="00E957FC" w:rsidRPr="00926AC1" w:rsidRDefault="00E957FC" w:rsidP="00E957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</w:pPr>
      <w:r w:rsidRPr="00926A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A32EC" wp14:editId="6BF049BE">
            <wp:extent cx="2514600" cy="2114550"/>
            <wp:effectExtent l="0" t="0" r="0" b="0"/>
            <wp:docPr id="3" name="Рисунок 3" descr="Тележка внутрикорпусная ТВК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жка внутрикорпусная ТВК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3D" w:rsidRDefault="00FC143D" w:rsidP="00926AC1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u w:val="single"/>
          <w:lang w:eastAsia="ru-RU"/>
        </w:rPr>
      </w:pPr>
    </w:p>
    <w:p w:rsidR="00DC1E8B" w:rsidRPr="00DC1E8B" w:rsidRDefault="00DC1E8B" w:rsidP="00DC1E8B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DC1E8B" w:rsidRPr="00DC1E8B" w:rsidRDefault="00DC1E8B" w:rsidP="00DC1E8B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ru-RU"/>
        </w:rPr>
      </w:pPr>
    </w:p>
    <w:p w:rsidR="00DC1E8B" w:rsidRPr="00DC1E8B" w:rsidRDefault="00DC1E8B" w:rsidP="00DC1E8B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DC1E8B" w:rsidRPr="00DC1E8B" w:rsidRDefault="00DC1E8B" w:rsidP="00DC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C1E8B" w:rsidRPr="00DC1E8B" w:rsidRDefault="00DC1E8B" w:rsidP="00DC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ООО </w:t>
      </w:r>
      <w:r w:rsidRPr="00DC1E8B">
        <w:rPr>
          <w:rFonts w:ascii="Arial" w:eastAsia="Times New Roman" w:hAnsi="Arial" w:cs="Arial"/>
          <w:b/>
          <w:i/>
          <w:sz w:val="32"/>
          <w:szCs w:val="32"/>
          <w:lang w:eastAsia="ru-RU"/>
        </w:rPr>
        <w:t>"</w:t>
      </w:r>
      <w:proofErr w:type="spellStart"/>
      <w:r w:rsidRPr="00DC1E8B">
        <w:rPr>
          <w:rFonts w:ascii="Arial" w:eastAsia="Times New Roman" w:hAnsi="Arial" w:cs="Arial"/>
          <w:b/>
          <w:i/>
          <w:sz w:val="32"/>
          <w:szCs w:val="32"/>
          <w:lang w:eastAsia="ru-RU"/>
        </w:rPr>
        <w:t>Стери</w:t>
      </w:r>
      <w:proofErr w:type="spellEnd"/>
      <w:r w:rsidRPr="00DC1E8B">
        <w:rPr>
          <w:rFonts w:ascii="Arial" w:eastAsia="Times New Roman" w:hAnsi="Arial" w:cs="Arial"/>
          <w:b/>
          <w:i/>
          <w:sz w:val="32"/>
          <w:szCs w:val="32"/>
          <w:lang w:eastAsia="ru-RU"/>
        </w:rPr>
        <w:t xml:space="preserve"> Рус"</w:t>
      </w:r>
    </w:p>
    <w:p w:rsidR="00DC1E8B" w:rsidRPr="00DC1E8B" w:rsidRDefault="00DC1E8B" w:rsidP="00DC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107497, Город Москва, </w:t>
      </w:r>
      <w:proofErr w:type="spellStart"/>
      <w:r w:rsidRPr="00DC1E8B">
        <w:rPr>
          <w:rFonts w:ascii="Arial" w:eastAsia="Times New Roman" w:hAnsi="Arial" w:cs="Arial"/>
          <w:sz w:val="32"/>
          <w:szCs w:val="32"/>
          <w:lang w:eastAsia="ru-RU"/>
        </w:rPr>
        <w:t>вн.тер.г</w:t>
      </w:r>
      <w:proofErr w:type="spellEnd"/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. муниципальный округ </w:t>
      </w:r>
      <w:proofErr w:type="spellStart"/>
      <w:r w:rsidRPr="00DC1E8B">
        <w:rPr>
          <w:rFonts w:ascii="Arial" w:eastAsia="Times New Roman" w:hAnsi="Arial" w:cs="Arial"/>
          <w:sz w:val="32"/>
          <w:szCs w:val="32"/>
          <w:lang w:eastAsia="ru-RU"/>
        </w:rPr>
        <w:t>Гольяново</w:t>
      </w:r>
      <w:proofErr w:type="spellEnd"/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DC1E8B">
        <w:rPr>
          <w:rFonts w:ascii="Arial" w:eastAsia="Times New Roman" w:hAnsi="Arial" w:cs="Arial"/>
          <w:sz w:val="32"/>
          <w:szCs w:val="32"/>
          <w:lang w:eastAsia="ru-RU"/>
        </w:rPr>
        <w:t>ул</w:t>
      </w:r>
      <w:proofErr w:type="spellEnd"/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 Монтажная, д. 9, стр. 1, </w:t>
      </w:r>
      <w:proofErr w:type="spellStart"/>
      <w:r w:rsidRPr="00DC1E8B">
        <w:rPr>
          <w:rFonts w:ascii="Arial" w:eastAsia="Times New Roman" w:hAnsi="Arial" w:cs="Arial"/>
          <w:sz w:val="32"/>
          <w:szCs w:val="32"/>
          <w:lang w:eastAsia="ru-RU"/>
        </w:rPr>
        <w:t>помещ</w:t>
      </w:r>
      <w:proofErr w:type="spellEnd"/>
      <w:r w:rsidRPr="00DC1E8B">
        <w:rPr>
          <w:rFonts w:ascii="Arial" w:eastAsia="Times New Roman" w:hAnsi="Arial" w:cs="Arial"/>
          <w:sz w:val="32"/>
          <w:szCs w:val="32"/>
          <w:lang w:eastAsia="ru-RU"/>
        </w:rPr>
        <w:t>. 13Н/3</w:t>
      </w:r>
    </w:p>
    <w:p w:rsidR="00DC1E8B" w:rsidRPr="00DC1E8B" w:rsidRDefault="00DC1E8B" w:rsidP="00DC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color w:val="0000FF"/>
          <w:sz w:val="32"/>
          <w:szCs w:val="32"/>
          <w:u w:val="single"/>
          <w:lang w:eastAsia="ru-RU"/>
        </w:rPr>
      </w:pPr>
      <w:hyperlink r:id="rId7" w:history="1">
        <w:r w:rsidRPr="00DC1E8B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alex@medsnab.ru</w:t>
        </w:r>
      </w:hyperlink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8" w:history="1">
        <w:r w:rsidRPr="00DC1E8B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lavrova@medsnab.ru</w:t>
        </w:r>
      </w:hyperlink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9" w:history="1">
        <w:r w:rsidRPr="00DC1E8B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prus@medsnab.ru</w:t>
        </w:r>
      </w:hyperlink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10" w:history="1">
        <w:r w:rsidRPr="00DC1E8B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giniyatullina@medsnab.ru</w:t>
        </w:r>
      </w:hyperlink>
      <w:r w:rsidRPr="00DC1E8B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11" w:history="1">
        <w:r w:rsidRPr="00DC1E8B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val="en-US" w:eastAsia="ru-RU"/>
          </w:rPr>
          <w:t>s</w:t>
        </w:r>
        <w:r w:rsidRPr="00DC1E8B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erg@medsnab.ru</w:t>
        </w:r>
      </w:hyperlink>
    </w:p>
    <w:p w:rsidR="00DC1E8B" w:rsidRPr="00DC1E8B" w:rsidRDefault="00DC1E8B" w:rsidP="00DC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DC1E8B" w:rsidRPr="00DC1E8B" w:rsidRDefault="00DC1E8B" w:rsidP="00DC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hyperlink r:id="rId12" w:history="1">
        <w:r w:rsidRPr="00DC1E8B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ru-RU"/>
          </w:rPr>
          <w:t>https://www.medsnab.ru/</w:t>
        </w:r>
      </w:hyperlink>
    </w:p>
    <w:p w:rsidR="00DC1E8B" w:rsidRPr="00DC1E8B" w:rsidRDefault="00DC1E8B" w:rsidP="00DC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C1E8B" w:rsidRPr="00DC1E8B" w:rsidRDefault="00DC1E8B" w:rsidP="00DC1E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328E" w:rsidRDefault="0037328E" w:rsidP="00DD5473">
      <w:bookmarkStart w:id="0" w:name="_GoBack"/>
      <w:bookmarkEnd w:id="0"/>
    </w:p>
    <w:p w:rsidR="0011379E" w:rsidRDefault="0011379E"/>
    <w:p w:rsidR="00916457" w:rsidRDefault="00916457"/>
    <w:sectPr w:rsidR="00916457" w:rsidSect="00C47D73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949F7"/>
    <w:multiLevelType w:val="hybridMultilevel"/>
    <w:tmpl w:val="9B24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6704D"/>
    <w:multiLevelType w:val="hybridMultilevel"/>
    <w:tmpl w:val="C11E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348F2"/>
    <w:multiLevelType w:val="multilevel"/>
    <w:tmpl w:val="4A1C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8C7752"/>
    <w:multiLevelType w:val="multilevel"/>
    <w:tmpl w:val="A2BC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0C6DC7"/>
    <w:multiLevelType w:val="hybridMultilevel"/>
    <w:tmpl w:val="47FABDC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51665"/>
    <w:multiLevelType w:val="hybridMultilevel"/>
    <w:tmpl w:val="8BCA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B1329"/>
    <w:multiLevelType w:val="hybridMultilevel"/>
    <w:tmpl w:val="5D201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73"/>
    <w:rsid w:val="00045B68"/>
    <w:rsid w:val="0011379E"/>
    <w:rsid w:val="002140C5"/>
    <w:rsid w:val="00252930"/>
    <w:rsid w:val="0037328E"/>
    <w:rsid w:val="005E40C6"/>
    <w:rsid w:val="006430E2"/>
    <w:rsid w:val="007B3A1C"/>
    <w:rsid w:val="00916457"/>
    <w:rsid w:val="00926AC1"/>
    <w:rsid w:val="00954922"/>
    <w:rsid w:val="009A236C"/>
    <w:rsid w:val="00A50E21"/>
    <w:rsid w:val="00BB7E54"/>
    <w:rsid w:val="00BD069E"/>
    <w:rsid w:val="00C47D73"/>
    <w:rsid w:val="00CE0F06"/>
    <w:rsid w:val="00D47304"/>
    <w:rsid w:val="00DC1E8B"/>
    <w:rsid w:val="00DD5473"/>
    <w:rsid w:val="00DF6D19"/>
    <w:rsid w:val="00E0390D"/>
    <w:rsid w:val="00E957FC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7577E-9185-4BC8-8DBF-494C610B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28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7D7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A2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rova@medsnab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x@medsnab.ru" TargetMode="External"/><Relationship Id="rId12" Type="http://schemas.openxmlformats.org/officeDocument/2006/relationships/hyperlink" Target="https://www.medsna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serg@medsnab.ru" TargetMode="External"/><Relationship Id="rId5" Type="http://schemas.openxmlformats.org/officeDocument/2006/relationships/hyperlink" Target="https://www.dzmo.ru/catalog/telezhki-khozyaystvennye/tvk-1/" TargetMode="External"/><Relationship Id="rId10" Type="http://schemas.openxmlformats.org/officeDocument/2006/relationships/hyperlink" Target="mailto:giniyatullina@medsn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us@medsna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 Сергей Павлович</dc:creator>
  <cp:lastModifiedBy>Румянцев Сергей Павлович</cp:lastModifiedBy>
  <cp:revision>3</cp:revision>
  <dcterms:created xsi:type="dcterms:W3CDTF">2026-05-06T10:59:00Z</dcterms:created>
  <dcterms:modified xsi:type="dcterms:W3CDTF">2026-08-10T17:53:00Z</dcterms:modified>
</cp:coreProperties>
</file>