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5D8" w:rsidRPr="001A75D0" w:rsidRDefault="007E09EF" w:rsidP="00283CEB">
      <w:pPr>
        <w:jc w:val="center"/>
        <w:rPr>
          <w:b/>
          <w:color w:val="111111"/>
          <w:kern w:val="36"/>
          <w:sz w:val="40"/>
          <w:szCs w:val="40"/>
        </w:rPr>
      </w:pPr>
      <w:r w:rsidRPr="001A75D0">
        <w:rPr>
          <w:b/>
          <w:color w:val="111111"/>
          <w:kern w:val="36"/>
          <w:sz w:val="40"/>
          <w:szCs w:val="40"/>
        </w:rPr>
        <w:t xml:space="preserve">РАСПРОДАЖА </w:t>
      </w:r>
      <w:r w:rsidR="004550BE">
        <w:rPr>
          <w:b/>
          <w:color w:val="111111"/>
          <w:kern w:val="36"/>
          <w:sz w:val="40"/>
          <w:szCs w:val="40"/>
        </w:rPr>
        <w:t xml:space="preserve"> </w:t>
      </w:r>
      <w:r w:rsidR="000977FA">
        <w:rPr>
          <w:b/>
          <w:color w:val="111111"/>
          <w:kern w:val="36"/>
          <w:sz w:val="40"/>
          <w:szCs w:val="40"/>
        </w:rPr>
        <w:t>«</w:t>
      </w:r>
      <w:r w:rsidR="00C62CC4" w:rsidRPr="001A75D0">
        <w:rPr>
          <w:b/>
          <w:color w:val="111111"/>
          <w:kern w:val="36"/>
          <w:sz w:val="40"/>
          <w:szCs w:val="40"/>
        </w:rPr>
        <w:t>ФИЗИОТЕРАПИЯ</w:t>
      </w:r>
      <w:r w:rsidR="000977FA">
        <w:rPr>
          <w:b/>
          <w:color w:val="111111"/>
          <w:kern w:val="36"/>
          <w:sz w:val="40"/>
          <w:szCs w:val="40"/>
        </w:rPr>
        <w:t>»</w:t>
      </w:r>
      <w:r w:rsidR="00C62CC4" w:rsidRPr="001A75D0">
        <w:rPr>
          <w:b/>
          <w:color w:val="111111"/>
          <w:kern w:val="36"/>
          <w:sz w:val="40"/>
          <w:szCs w:val="40"/>
        </w:rPr>
        <w:t>.</w:t>
      </w:r>
    </w:p>
    <w:p w:rsidR="00A36470" w:rsidRPr="00BE1136" w:rsidRDefault="00283CEB" w:rsidP="00283CEB">
      <w:pPr>
        <w:tabs>
          <w:tab w:val="left" w:pos="3720"/>
        </w:tabs>
        <w:jc w:val="center"/>
        <w:rPr>
          <w:color w:val="000000" w:themeColor="text1"/>
          <w:sz w:val="36"/>
          <w:szCs w:val="36"/>
          <w:u w:val="single"/>
        </w:rPr>
      </w:pPr>
      <w:r>
        <w:rPr>
          <w:color w:val="000000" w:themeColor="text1"/>
          <w:sz w:val="36"/>
          <w:szCs w:val="36"/>
          <w:u w:val="single"/>
        </w:rPr>
        <w:t>Есть в наличии на нашем складе в Москве по 2-3 штуки каждого наименования. Цены указаны только на складские остатки. Под заказ будут дороже и дольше!</w:t>
      </w:r>
    </w:p>
    <w:p w:rsidR="00B075D9" w:rsidRPr="002A54C8" w:rsidRDefault="00B075D9" w:rsidP="002A54C8">
      <w:pPr>
        <w:rPr>
          <w:b/>
          <w:color w:val="000000" w:themeColor="text1"/>
          <w:sz w:val="36"/>
          <w:szCs w:val="36"/>
          <w:u w:val="single"/>
        </w:rPr>
      </w:pPr>
    </w:p>
    <w:p w:rsidR="00B600C7" w:rsidRDefault="00B600C7" w:rsidP="003674C0">
      <w:pPr>
        <w:pStyle w:val="a8"/>
        <w:ind w:left="927"/>
        <w:jc w:val="center"/>
        <w:rPr>
          <w:b/>
          <w:color w:val="000000" w:themeColor="text1"/>
          <w:sz w:val="36"/>
          <w:szCs w:val="36"/>
          <w:u w:val="single"/>
        </w:rPr>
      </w:pPr>
    </w:p>
    <w:p w:rsidR="00B600C7" w:rsidRPr="00B600C7" w:rsidRDefault="00B600C7" w:rsidP="003674C0">
      <w:pPr>
        <w:pStyle w:val="a8"/>
        <w:ind w:left="927"/>
        <w:jc w:val="center"/>
        <w:rPr>
          <w:b/>
          <w:color w:val="000000" w:themeColor="text1"/>
          <w:sz w:val="36"/>
          <w:szCs w:val="36"/>
          <w:u w:val="single"/>
        </w:rPr>
      </w:pPr>
      <w:r w:rsidRPr="00B600C7">
        <w:rPr>
          <w:b/>
          <w:color w:val="000000" w:themeColor="text1"/>
          <w:sz w:val="36"/>
          <w:szCs w:val="36"/>
          <w:u w:val="single"/>
        </w:rPr>
        <w:t>•</w:t>
      </w:r>
      <w:r w:rsidRPr="00B600C7">
        <w:rPr>
          <w:b/>
          <w:color w:val="000000" w:themeColor="text1"/>
          <w:sz w:val="36"/>
          <w:szCs w:val="36"/>
          <w:u w:val="single"/>
        </w:rPr>
        <w:tab/>
        <w:t xml:space="preserve">Аппарат для лечения диадинамическими токами </w:t>
      </w:r>
      <w:r w:rsidRPr="003674C0">
        <w:rPr>
          <w:b/>
          <w:color w:val="C00000"/>
          <w:sz w:val="36"/>
          <w:szCs w:val="36"/>
          <w:u w:val="single"/>
        </w:rPr>
        <w:t xml:space="preserve">"ТОНУС-1" </w:t>
      </w:r>
      <w:r>
        <w:rPr>
          <w:b/>
          <w:color w:val="000000" w:themeColor="text1"/>
          <w:sz w:val="36"/>
          <w:szCs w:val="36"/>
          <w:u w:val="single"/>
        </w:rPr>
        <w:t xml:space="preserve">- </w:t>
      </w:r>
      <w:r w:rsidRPr="00B600C7">
        <w:rPr>
          <w:b/>
          <w:color w:val="000000" w:themeColor="text1"/>
          <w:sz w:val="36"/>
          <w:szCs w:val="36"/>
          <w:u w:val="single"/>
        </w:rPr>
        <w:t xml:space="preserve">по </w:t>
      </w:r>
      <w:r w:rsidR="00CA04C6">
        <w:rPr>
          <w:b/>
          <w:color w:val="000000" w:themeColor="text1"/>
          <w:sz w:val="36"/>
          <w:szCs w:val="36"/>
          <w:u w:val="single"/>
        </w:rPr>
        <w:t>68</w:t>
      </w:r>
      <w:r>
        <w:rPr>
          <w:b/>
          <w:color w:val="000000" w:themeColor="text1"/>
          <w:sz w:val="36"/>
          <w:szCs w:val="36"/>
          <w:u w:val="single"/>
        </w:rPr>
        <w:t xml:space="preserve"> 000</w:t>
      </w:r>
      <w:r w:rsidRPr="00B600C7">
        <w:rPr>
          <w:b/>
          <w:color w:val="000000" w:themeColor="text1"/>
          <w:sz w:val="36"/>
          <w:szCs w:val="36"/>
          <w:u w:val="single"/>
        </w:rPr>
        <w:t xml:space="preserve"> </w:t>
      </w:r>
      <w:proofErr w:type="spellStart"/>
      <w:r w:rsidRPr="00B600C7">
        <w:rPr>
          <w:b/>
          <w:color w:val="000000" w:themeColor="text1"/>
          <w:sz w:val="36"/>
          <w:szCs w:val="36"/>
          <w:u w:val="single"/>
        </w:rPr>
        <w:t>руб</w:t>
      </w:r>
      <w:proofErr w:type="spellEnd"/>
      <w:r w:rsidRPr="00B600C7">
        <w:rPr>
          <w:b/>
          <w:color w:val="000000" w:themeColor="text1"/>
          <w:sz w:val="36"/>
          <w:szCs w:val="36"/>
          <w:u w:val="single"/>
        </w:rPr>
        <w:t>/</w:t>
      </w:r>
      <w:proofErr w:type="spellStart"/>
      <w:r w:rsidRPr="00B600C7">
        <w:rPr>
          <w:b/>
          <w:color w:val="000000" w:themeColor="text1"/>
          <w:sz w:val="36"/>
          <w:szCs w:val="36"/>
          <w:u w:val="single"/>
        </w:rPr>
        <w:t>шт</w:t>
      </w:r>
      <w:proofErr w:type="spellEnd"/>
    </w:p>
    <w:p w:rsidR="00B075D9" w:rsidRDefault="00E354E9" w:rsidP="003674C0">
      <w:pPr>
        <w:pStyle w:val="a8"/>
        <w:ind w:left="927"/>
        <w:jc w:val="center"/>
        <w:rPr>
          <w:b/>
          <w:color w:val="000000" w:themeColor="text1"/>
          <w:sz w:val="36"/>
          <w:szCs w:val="36"/>
          <w:u w:val="single"/>
        </w:rPr>
      </w:pPr>
      <w:hyperlink r:id="rId5" w:history="1">
        <w:r w:rsidR="00B600C7" w:rsidRPr="00A40178">
          <w:rPr>
            <w:rStyle w:val="a5"/>
            <w:b/>
            <w:sz w:val="36"/>
            <w:szCs w:val="36"/>
          </w:rPr>
          <w:t>http://www.mpz.kaluga.ru/tonus.htm</w:t>
        </w:r>
      </w:hyperlink>
    </w:p>
    <w:p w:rsidR="000977FA" w:rsidRPr="009838D5" w:rsidRDefault="000977FA" w:rsidP="003674C0">
      <w:pPr>
        <w:jc w:val="center"/>
        <w:rPr>
          <w:b/>
          <w:color w:val="000000" w:themeColor="text1"/>
          <w:sz w:val="22"/>
          <w:szCs w:val="22"/>
          <w:u w:val="single"/>
        </w:rPr>
      </w:pPr>
    </w:p>
    <w:p w:rsidR="00B600C7" w:rsidRPr="00431E4B" w:rsidRDefault="00B600C7" w:rsidP="003674C0">
      <w:pPr>
        <w:jc w:val="center"/>
        <w:rPr>
          <w:b/>
          <w:color w:val="000000" w:themeColor="text1"/>
          <w:sz w:val="36"/>
          <w:szCs w:val="36"/>
          <w:u w:val="single"/>
        </w:rPr>
      </w:pPr>
    </w:p>
    <w:p w:rsidR="00BE1136" w:rsidRPr="001A75D0" w:rsidRDefault="00646CAE" w:rsidP="003674C0">
      <w:pPr>
        <w:pStyle w:val="a8"/>
        <w:numPr>
          <w:ilvl w:val="0"/>
          <w:numId w:val="1"/>
        </w:numPr>
        <w:jc w:val="center"/>
        <w:rPr>
          <w:b/>
          <w:color w:val="000000" w:themeColor="text1"/>
          <w:sz w:val="32"/>
          <w:szCs w:val="32"/>
          <w:u w:val="single"/>
        </w:rPr>
      </w:pPr>
      <w:r w:rsidRPr="001A75D0">
        <w:rPr>
          <w:b/>
          <w:color w:val="000000" w:themeColor="text1"/>
          <w:sz w:val="32"/>
          <w:szCs w:val="32"/>
          <w:u w:val="single"/>
        </w:rPr>
        <w:t>Часы процедурные</w:t>
      </w:r>
      <w:r w:rsidR="007F3F1F" w:rsidRPr="001A75D0">
        <w:rPr>
          <w:b/>
          <w:color w:val="000000" w:themeColor="text1"/>
          <w:sz w:val="32"/>
          <w:szCs w:val="32"/>
          <w:u w:val="single"/>
        </w:rPr>
        <w:t xml:space="preserve"> </w:t>
      </w:r>
      <w:r w:rsidRPr="003674C0">
        <w:rPr>
          <w:b/>
          <w:color w:val="C00000"/>
          <w:sz w:val="32"/>
          <w:szCs w:val="32"/>
          <w:u w:val="single"/>
        </w:rPr>
        <w:t>ПЧ-5</w:t>
      </w:r>
      <w:r w:rsidR="003674C0" w:rsidRPr="003674C0">
        <w:rPr>
          <w:b/>
          <w:color w:val="C00000"/>
          <w:sz w:val="32"/>
          <w:szCs w:val="32"/>
          <w:u w:val="single"/>
        </w:rPr>
        <w:t xml:space="preserve"> </w:t>
      </w:r>
      <w:r w:rsidRPr="001A75D0">
        <w:rPr>
          <w:b/>
          <w:color w:val="000000" w:themeColor="text1"/>
          <w:sz w:val="32"/>
          <w:szCs w:val="32"/>
          <w:u w:val="single"/>
        </w:rPr>
        <w:t xml:space="preserve">– </w:t>
      </w:r>
      <w:r w:rsidR="00B600C7">
        <w:rPr>
          <w:b/>
          <w:color w:val="000000" w:themeColor="text1"/>
          <w:sz w:val="32"/>
          <w:szCs w:val="32"/>
          <w:u w:val="single"/>
        </w:rPr>
        <w:t>18 </w:t>
      </w:r>
      <w:r w:rsidR="00EB2D46">
        <w:rPr>
          <w:b/>
          <w:color w:val="000000" w:themeColor="text1"/>
          <w:sz w:val="32"/>
          <w:szCs w:val="32"/>
          <w:u w:val="single"/>
        </w:rPr>
        <w:t>4</w:t>
      </w:r>
      <w:r w:rsidR="00B600C7">
        <w:rPr>
          <w:b/>
          <w:color w:val="000000" w:themeColor="text1"/>
          <w:sz w:val="32"/>
          <w:szCs w:val="32"/>
          <w:u w:val="single"/>
        </w:rPr>
        <w:t xml:space="preserve">00 </w:t>
      </w:r>
      <w:proofErr w:type="spellStart"/>
      <w:r w:rsidRPr="001A75D0">
        <w:rPr>
          <w:b/>
          <w:color w:val="000000" w:themeColor="text1"/>
          <w:sz w:val="32"/>
          <w:szCs w:val="32"/>
          <w:u w:val="single"/>
        </w:rPr>
        <w:t>р</w:t>
      </w:r>
      <w:r w:rsidR="007D70F8">
        <w:rPr>
          <w:b/>
          <w:color w:val="000000" w:themeColor="text1"/>
          <w:sz w:val="32"/>
          <w:szCs w:val="32"/>
          <w:u w:val="single"/>
        </w:rPr>
        <w:t>уб</w:t>
      </w:r>
      <w:proofErr w:type="spellEnd"/>
      <w:r w:rsidR="007D70F8">
        <w:rPr>
          <w:b/>
          <w:color w:val="000000" w:themeColor="text1"/>
          <w:sz w:val="32"/>
          <w:szCs w:val="32"/>
          <w:u w:val="single"/>
        </w:rPr>
        <w:t xml:space="preserve"> </w:t>
      </w:r>
      <w:r w:rsidRPr="001A75D0">
        <w:rPr>
          <w:b/>
          <w:color w:val="000000" w:themeColor="text1"/>
          <w:sz w:val="32"/>
          <w:szCs w:val="32"/>
          <w:u w:val="single"/>
        </w:rPr>
        <w:t>/</w:t>
      </w:r>
      <w:proofErr w:type="spellStart"/>
      <w:r w:rsidRPr="001A75D0">
        <w:rPr>
          <w:b/>
          <w:color w:val="000000" w:themeColor="text1"/>
          <w:sz w:val="32"/>
          <w:szCs w:val="32"/>
          <w:u w:val="single"/>
        </w:rPr>
        <w:t>шт</w:t>
      </w:r>
      <w:proofErr w:type="spellEnd"/>
    </w:p>
    <w:p w:rsidR="00B600C7" w:rsidRDefault="00E354E9" w:rsidP="003674C0">
      <w:pPr>
        <w:pStyle w:val="a8"/>
        <w:ind w:left="927"/>
        <w:jc w:val="center"/>
        <w:rPr>
          <w:rStyle w:val="a5"/>
          <w:b/>
          <w:sz w:val="22"/>
          <w:szCs w:val="22"/>
        </w:rPr>
      </w:pPr>
      <w:hyperlink r:id="rId6" w:history="1">
        <w:r w:rsidR="00B600C7" w:rsidRPr="00A40178">
          <w:rPr>
            <w:rStyle w:val="a5"/>
            <w:b/>
            <w:sz w:val="22"/>
            <w:szCs w:val="22"/>
          </w:rPr>
          <w:t>https://www.nzema.pro/tovar/chasy-pch-5/</w:t>
        </w:r>
      </w:hyperlink>
    </w:p>
    <w:p w:rsidR="003674C0" w:rsidRDefault="003674C0" w:rsidP="003674C0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B22024" w:rsidRDefault="00B22024" w:rsidP="003674C0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882470" w:rsidRDefault="00882470" w:rsidP="003674C0">
      <w:pPr>
        <w:pStyle w:val="a8"/>
        <w:ind w:left="927"/>
        <w:jc w:val="center"/>
        <w:rPr>
          <w:rStyle w:val="a5"/>
          <w:b/>
          <w:sz w:val="22"/>
          <w:szCs w:val="22"/>
        </w:rPr>
      </w:pPr>
      <w:bookmarkStart w:id="0" w:name="_GoBack"/>
    </w:p>
    <w:p w:rsidR="00882470" w:rsidRPr="00BE1136" w:rsidRDefault="00882470" w:rsidP="003674C0">
      <w:pPr>
        <w:pStyle w:val="a8"/>
        <w:ind w:left="927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3674C0" w:rsidRDefault="003674C0" w:rsidP="00283CEB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E354E9" w:rsidRPr="00E354E9" w:rsidRDefault="00E354E9" w:rsidP="00E35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354E9" w:rsidRPr="00E354E9" w:rsidRDefault="00E354E9" w:rsidP="00E35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ООО </w:t>
      </w:r>
      <w:r w:rsidRPr="00E354E9">
        <w:rPr>
          <w:rFonts w:ascii="Arial" w:hAnsi="Arial" w:cs="Arial"/>
          <w:b/>
          <w:i/>
          <w:sz w:val="32"/>
          <w:szCs w:val="32"/>
        </w:rPr>
        <w:t>"</w:t>
      </w:r>
      <w:proofErr w:type="spellStart"/>
      <w:r w:rsidRPr="00E354E9">
        <w:rPr>
          <w:rFonts w:ascii="Arial" w:hAnsi="Arial" w:cs="Arial"/>
          <w:b/>
          <w:i/>
          <w:sz w:val="32"/>
          <w:szCs w:val="32"/>
        </w:rPr>
        <w:t>Стери</w:t>
      </w:r>
      <w:proofErr w:type="spellEnd"/>
      <w:r w:rsidRPr="00E354E9">
        <w:rPr>
          <w:rFonts w:ascii="Arial" w:hAnsi="Arial" w:cs="Arial"/>
          <w:b/>
          <w:i/>
          <w:sz w:val="32"/>
          <w:szCs w:val="32"/>
        </w:rPr>
        <w:t xml:space="preserve"> Рус"</w:t>
      </w:r>
    </w:p>
    <w:p w:rsidR="00E354E9" w:rsidRPr="00E354E9" w:rsidRDefault="00E354E9" w:rsidP="00E35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107497, Город Москва, </w:t>
      </w:r>
      <w:proofErr w:type="spellStart"/>
      <w:r w:rsidRPr="00E354E9">
        <w:rPr>
          <w:rFonts w:ascii="Arial" w:hAnsi="Arial" w:cs="Arial"/>
          <w:sz w:val="32"/>
          <w:szCs w:val="32"/>
        </w:rPr>
        <w:t>вн.тер.г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. муниципальный округ </w:t>
      </w:r>
      <w:proofErr w:type="spellStart"/>
      <w:r w:rsidRPr="00E354E9">
        <w:rPr>
          <w:rFonts w:ascii="Arial" w:hAnsi="Arial" w:cs="Arial"/>
          <w:sz w:val="32"/>
          <w:szCs w:val="32"/>
        </w:rPr>
        <w:t>Гольяново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E354E9">
        <w:rPr>
          <w:rFonts w:ascii="Arial" w:hAnsi="Arial" w:cs="Arial"/>
          <w:sz w:val="32"/>
          <w:szCs w:val="32"/>
        </w:rPr>
        <w:t>ул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 Монтажная, д. 9, стр. 1, </w:t>
      </w:r>
      <w:proofErr w:type="spellStart"/>
      <w:r w:rsidRPr="00E354E9">
        <w:rPr>
          <w:rFonts w:ascii="Arial" w:hAnsi="Arial" w:cs="Arial"/>
          <w:sz w:val="32"/>
          <w:szCs w:val="32"/>
        </w:rPr>
        <w:t>помещ</w:t>
      </w:r>
      <w:proofErr w:type="spellEnd"/>
      <w:r w:rsidRPr="00E354E9">
        <w:rPr>
          <w:rFonts w:ascii="Arial" w:hAnsi="Arial" w:cs="Arial"/>
          <w:sz w:val="32"/>
          <w:szCs w:val="32"/>
        </w:rPr>
        <w:t>. 13Н/3</w:t>
      </w:r>
    </w:p>
    <w:p w:rsidR="00E354E9" w:rsidRPr="00E354E9" w:rsidRDefault="00E354E9" w:rsidP="00E35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  <w:hyperlink r:id="rId7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alex@medsnab.ru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8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lavrova@medsnab.ru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9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prus@medsnab.ru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0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giniyatullina@medsnab.ru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1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  <w:lang w:val="en-US"/>
          </w:rPr>
          <w:t>s</w:t>
        </w:r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erg@medsnab.ru</w:t>
        </w:r>
      </w:hyperlink>
    </w:p>
    <w:p w:rsidR="00E354E9" w:rsidRPr="00E354E9" w:rsidRDefault="00E354E9" w:rsidP="00E35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</w:p>
    <w:p w:rsidR="00E354E9" w:rsidRPr="00E354E9" w:rsidRDefault="00E354E9" w:rsidP="00E35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hyperlink r:id="rId12" w:history="1">
        <w:r w:rsidRPr="00E354E9">
          <w:rPr>
            <w:rFonts w:ascii="Arial" w:hAnsi="Arial" w:cs="Arial"/>
            <w:color w:val="0000FF"/>
            <w:sz w:val="32"/>
            <w:szCs w:val="32"/>
            <w:u w:val="single"/>
          </w:rPr>
          <w:t>https://www.medsnab.ru/</w:t>
        </w:r>
      </w:hyperlink>
    </w:p>
    <w:p w:rsidR="00BE1136" w:rsidRPr="00A0356F" w:rsidRDefault="00BE1136" w:rsidP="00E35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bookmarkEnd w:id="0"/>
    <w:p w:rsidR="00113BA2" w:rsidRPr="00A0356F" w:rsidRDefault="00113BA2">
      <w:pPr>
        <w:rPr>
          <w:sz w:val="22"/>
          <w:szCs w:val="22"/>
        </w:rPr>
      </w:pPr>
    </w:p>
    <w:sectPr w:rsidR="00113BA2" w:rsidRPr="00A0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B9F"/>
    <w:multiLevelType w:val="hybridMultilevel"/>
    <w:tmpl w:val="20F2481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4AF65FA"/>
    <w:multiLevelType w:val="hybridMultilevel"/>
    <w:tmpl w:val="D4D2FBA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5D0C6DC7"/>
    <w:multiLevelType w:val="hybridMultilevel"/>
    <w:tmpl w:val="D4321F5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8A"/>
    <w:rsid w:val="00003940"/>
    <w:rsid w:val="000044FC"/>
    <w:rsid w:val="00022A19"/>
    <w:rsid w:val="000977FA"/>
    <w:rsid w:val="000A4B08"/>
    <w:rsid w:val="000A6D98"/>
    <w:rsid w:val="00113BA2"/>
    <w:rsid w:val="001201A7"/>
    <w:rsid w:val="001564BF"/>
    <w:rsid w:val="001720CE"/>
    <w:rsid w:val="001A75D0"/>
    <w:rsid w:val="001B04A2"/>
    <w:rsid w:val="001C2C1E"/>
    <w:rsid w:val="001C2E03"/>
    <w:rsid w:val="001E50B5"/>
    <w:rsid w:val="00261CAF"/>
    <w:rsid w:val="002779DF"/>
    <w:rsid w:val="00283CEB"/>
    <w:rsid w:val="0028721B"/>
    <w:rsid w:val="002A483B"/>
    <w:rsid w:val="002A54C8"/>
    <w:rsid w:val="002E6A35"/>
    <w:rsid w:val="002F38E3"/>
    <w:rsid w:val="0031349B"/>
    <w:rsid w:val="003674C0"/>
    <w:rsid w:val="00371CE6"/>
    <w:rsid w:val="00382DEC"/>
    <w:rsid w:val="00386C90"/>
    <w:rsid w:val="00392B2E"/>
    <w:rsid w:val="003F1D76"/>
    <w:rsid w:val="00431E4B"/>
    <w:rsid w:val="004368E6"/>
    <w:rsid w:val="004550BE"/>
    <w:rsid w:val="004720CA"/>
    <w:rsid w:val="004728EF"/>
    <w:rsid w:val="00477A65"/>
    <w:rsid w:val="004C2F87"/>
    <w:rsid w:val="004E2489"/>
    <w:rsid w:val="00566618"/>
    <w:rsid w:val="005909B8"/>
    <w:rsid w:val="005918A6"/>
    <w:rsid w:val="005E6CCC"/>
    <w:rsid w:val="00613A17"/>
    <w:rsid w:val="00646CAE"/>
    <w:rsid w:val="00675F0D"/>
    <w:rsid w:val="00693ED2"/>
    <w:rsid w:val="006E27F5"/>
    <w:rsid w:val="00726B76"/>
    <w:rsid w:val="00762DA1"/>
    <w:rsid w:val="007654E5"/>
    <w:rsid w:val="00765F91"/>
    <w:rsid w:val="007A72AE"/>
    <w:rsid w:val="007B77EB"/>
    <w:rsid w:val="007D70F8"/>
    <w:rsid w:val="007E09EF"/>
    <w:rsid w:val="007F2707"/>
    <w:rsid w:val="007F3F1F"/>
    <w:rsid w:val="00810499"/>
    <w:rsid w:val="00824518"/>
    <w:rsid w:val="00827764"/>
    <w:rsid w:val="00833C8A"/>
    <w:rsid w:val="008561C5"/>
    <w:rsid w:val="0085641F"/>
    <w:rsid w:val="0087434E"/>
    <w:rsid w:val="00882470"/>
    <w:rsid w:val="008D3303"/>
    <w:rsid w:val="00913754"/>
    <w:rsid w:val="00955A88"/>
    <w:rsid w:val="009838D5"/>
    <w:rsid w:val="009D43D6"/>
    <w:rsid w:val="009E2EDD"/>
    <w:rsid w:val="009F65D7"/>
    <w:rsid w:val="00A0356F"/>
    <w:rsid w:val="00A1191B"/>
    <w:rsid w:val="00A234EE"/>
    <w:rsid w:val="00A27B84"/>
    <w:rsid w:val="00A36470"/>
    <w:rsid w:val="00A442EE"/>
    <w:rsid w:val="00A85BCA"/>
    <w:rsid w:val="00AA68AF"/>
    <w:rsid w:val="00AC1FB3"/>
    <w:rsid w:val="00AD5C40"/>
    <w:rsid w:val="00B075D9"/>
    <w:rsid w:val="00B11528"/>
    <w:rsid w:val="00B16DE8"/>
    <w:rsid w:val="00B22024"/>
    <w:rsid w:val="00B44AFF"/>
    <w:rsid w:val="00B600C7"/>
    <w:rsid w:val="00B735D8"/>
    <w:rsid w:val="00B90BCB"/>
    <w:rsid w:val="00B9355D"/>
    <w:rsid w:val="00B93CA1"/>
    <w:rsid w:val="00B96603"/>
    <w:rsid w:val="00BA6A99"/>
    <w:rsid w:val="00BC3782"/>
    <w:rsid w:val="00BD3957"/>
    <w:rsid w:val="00BE1136"/>
    <w:rsid w:val="00C53580"/>
    <w:rsid w:val="00C62CC4"/>
    <w:rsid w:val="00CA04C6"/>
    <w:rsid w:val="00CF3CD9"/>
    <w:rsid w:val="00D1393B"/>
    <w:rsid w:val="00D2757E"/>
    <w:rsid w:val="00D37284"/>
    <w:rsid w:val="00D830F7"/>
    <w:rsid w:val="00DE42F7"/>
    <w:rsid w:val="00E23456"/>
    <w:rsid w:val="00E354E9"/>
    <w:rsid w:val="00E96146"/>
    <w:rsid w:val="00EB2D46"/>
    <w:rsid w:val="00F06E95"/>
    <w:rsid w:val="00F106D1"/>
    <w:rsid w:val="00F16C0C"/>
    <w:rsid w:val="00F23FC8"/>
    <w:rsid w:val="00F25034"/>
    <w:rsid w:val="00F6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A184"/>
  <w15:docId w15:val="{4D04C802-D84D-478A-8550-5CFDB701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C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C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833C8A"/>
    <w:rPr>
      <w:color w:val="0000FF"/>
      <w:u w:val="single"/>
    </w:rPr>
  </w:style>
  <w:style w:type="table" w:styleId="a6">
    <w:name w:val="Table Grid"/>
    <w:basedOn w:val="a1"/>
    <w:uiPriority w:val="59"/>
    <w:rsid w:val="00F6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0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CF3CD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4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rova@medsnab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x@medsnab.ru" TargetMode="External"/><Relationship Id="rId12" Type="http://schemas.openxmlformats.org/officeDocument/2006/relationships/hyperlink" Target="https://www.medsna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zema.pro/tovar/chasy-pch-5/" TargetMode="External"/><Relationship Id="rId11" Type="http://schemas.openxmlformats.org/officeDocument/2006/relationships/hyperlink" Target="mailto:serg@medsnab.ru" TargetMode="External"/><Relationship Id="rId5" Type="http://schemas.openxmlformats.org/officeDocument/2006/relationships/hyperlink" Target="http://www.mpz.kaluga.ru/tonus.htm" TargetMode="External"/><Relationship Id="rId10" Type="http://schemas.openxmlformats.org/officeDocument/2006/relationships/hyperlink" Target="mailto:giniyatullina@medsn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us@medsna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 Сергей Павлович</dc:creator>
  <cp:lastModifiedBy>Румянцев Сергей Павлович</cp:lastModifiedBy>
  <cp:revision>23</cp:revision>
  <cp:lastPrinted>2021-11-16T10:49:00Z</cp:lastPrinted>
  <dcterms:created xsi:type="dcterms:W3CDTF">2021-11-16T15:40:00Z</dcterms:created>
  <dcterms:modified xsi:type="dcterms:W3CDTF">2026-08-10T17:49:00Z</dcterms:modified>
</cp:coreProperties>
</file>